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67227A" w14:textId="554E9628" w:rsidR="00C83102" w:rsidRPr="00C83102" w:rsidRDefault="00C83102" w:rsidP="00C83102">
      <w:pPr>
        <w:rPr>
          <w:b/>
          <w:bCs/>
          <w:sz w:val="40"/>
          <w:szCs w:val="40"/>
        </w:rPr>
      </w:pPr>
      <w:r w:rsidRPr="00C83102">
        <w:rPr>
          <w:b/>
          <w:bCs/>
          <w:sz w:val="40"/>
          <w:szCs w:val="40"/>
        </w:rPr>
        <w:t>DISC-Analyse</w:t>
      </w:r>
      <w:r>
        <w:rPr>
          <w:b/>
          <w:bCs/>
          <w:sz w:val="40"/>
          <w:szCs w:val="40"/>
        </w:rPr>
        <w:t xml:space="preserve"> (Baggrundstekst)</w:t>
      </w:r>
    </w:p>
    <w:p w14:paraId="4EC601E0" w14:textId="5DC0ED94" w:rsidR="00C83102" w:rsidRDefault="00C83102" w:rsidP="00C83102">
      <w:r>
        <w:t xml:space="preserve">DISC-analyse er et analyseværktøj til at vurdere adfærd. Teorien bag er grundlagt af psykolog og professor William </w:t>
      </w:r>
      <w:proofErr w:type="spellStart"/>
      <w:r>
        <w:t>Moulton</w:t>
      </w:r>
      <w:proofErr w:type="spellEnd"/>
      <w:r>
        <w:t xml:space="preserve"> </w:t>
      </w:r>
      <w:proofErr w:type="spellStart"/>
      <w:r>
        <w:t>Marston</w:t>
      </w:r>
      <w:proofErr w:type="spellEnd"/>
      <w:r>
        <w:t xml:space="preserve">. DISK-personfaktormodellen (engelsk: Personality Factor Model (DISC)) er en senere udgave af dette værktøj (3. generation), der er beskrevet og udviklet af professor John G. </w:t>
      </w:r>
      <w:proofErr w:type="spellStart"/>
      <w:r>
        <w:t>Geier</w:t>
      </w:r>
      <w:proofErr w:type="spellEnd"/>
      <w:r>
        <w:t xml:space="preserve"> i 1958 på baggrund af Marstons teorier fra 1928.</w:t>
      </w:r>
    </w:p>
    <w:p w14:paraId="1D42BCE7" w14:textId="77777777" w:rsidR="00C83102" w:rsidRDefault="00C83102" w:rsidP="00C83102"/>
    <w:p w14:paraId="2455AB2F" w14:textId="77777777" w:rsidR="00C83102" w:rsidRDefault="00C83102" w:rsidP="00C83102">
      <w:r>
        <w:t>Bogstaverne D-I-S-K står for fire personlighedstræk, adfærdstræk eller energifaktorer, som ifølge modellen afspejler fire sider af alle mennesker. Disse fire sider udgør ifølge modellen tilsammen hele vores personlighed.</w:t>
      </w:r>
    </w:p>
    <w:p w14:paraId="0594E592" w14:textId="1F30EF42" w:rsidR="00C83102" w:rsidRDefault="00C83102" w:rsidP="00C83102">
      <w:pPr>
        <w:pStyle w:val="Listeafsnit"/>
        <w:numPr>
          <w:ilvl w:val="0"/>
          <w:numId w:val="2"/>
        </w:numPr>
      </w:pPr>
      <w:r>
        <w:t>D = dominanssøgende.</w:t>
      </w:r>
    </w:p>
    <w:p w14:paraId="3C37CE0F" w14:textId="33576938" w:rsidR="00C83102" w:rsidRDefault="00C83102" w:rsidP="00C83102">
      <w:pPr>
        <w:pStyle w:val="Listeafsnit"/>
        <w:numPr>
          <w:ilvl w:val="0"/>
          <w:numId w:val="2"/>
        </w:numPr>
      </w:pPr>
      <w:r>
        <w:t>I</w:t>
      </w:r>
      <w:r>
        <w:t xml:space="preserve"> = influerende.</w:t>
      </w:r>
    </w:p>
    <w:p w14:paraId="43E8DBE2" w14:textId="17AEC0EB" w:rsidR="00C83102" w:rsidRDefault="00C83102" w:rsidP="00C83102">
      <w:pPr>
        <w:pStyle w:val="Listeafsnit"/>
        <w:numPr>
          <w:ilvl w:val="0"/>
          <w:numId w:val="2"/>
        </w:numPr>
      </w:pPr>
      <w:r>
        <w:t xml:space="preserve">S </w:t>
      </w:r>
      <w:r>
        <w:t>= stabilitetssøgende.</w:t>
      </w:r>
    </w:p>
    <w:p w14:paraId="57483D0D" w14:textId="0D7A8B84" w:rsidR="00C83102" w:rsidRDefault="00C83102" w:rsidP="00C83102">
      <w:pPr>
        <w:pStyle w:val="Listeafsnit"/>
        <w:numPr>
          <w:ilvl w:val="0"/>
          <w:numId w:val="2"/>
        </w:numPr>
      </w:pPr>
      <w:r>
        <w:t>K = kompetencesøgende.</w:t>
      </w:r>
    </w:p>
    <w:p w14:paraId="095AEE4C" w14:textId="77777777" w:rsidR="00C83102" w:rsidRDefault="00C83102" w:rsidP="00C83102">
      <w:r>
        <w:t>Hvert af disse træk beskriver grundtræk i vores adfærd, motivation, overbevisninger, konfliktadfærd m.fl., som kan kendes eller genkendes hos os selv og hos andre.</w:t>
      </w:r>
    </w:p>
    <w:p w14:paraId="00749388" w14:textId="77777777" w:rsidR="00C83102" w:rsidRDefault="00C83102" w:rsidP="00C83102"/>
    <w:p w14:paraId="63AE63D6" w14:textId="134C8B8C" w:rsidR="00C83102" w:rsidRPr="00C83102" w:rsidRDefault="00C83102" w:rsidP="00C83102">
      <w:r>
        <w:t xml:space="preserve">DISC-baserede (DISK) personprofiler findes i en mængde varianter og udgaver og kom oprindelig til Danmark i 1970'erne, hvor de hurtigt blev meget populære. Det skyldes i høj grad det forhold, at personlighedsmodellen, som </w:t>
      </w:r>
      <w:proofErr w:type="spellStart"/>
      <w:r>
        <w:t>Geier</w:t>
      </w:r>
      <w:proofErr w:type="spellEnd"/>
      <w:r>
        <w:t xml:space="preserve"> beskrev, er hurtig at lære og forstå. Profilerne gav pludselig medarbejderne et sprog for den forskellighed på arbejdspladsen, som ellers kunne være svær at forstå og irriterende. Nu fik de et fællessprog og en forståelse af, at forskelligt ikke er forkert - men blot forskelligt. Ydermere fik de øjnene op for, at forskellighederne ikke er hinandens modsætninger men hinandens forudsætninger.</w:t>
      </w:r>
    </w:p>
    <w:sectPr w:rsidR="00C83102" w:rsidRPr="00C8310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B35B37"/>
    <w:multiLevelType w:val="multilevel"/>
    <w:tmpl w:val="0CAE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C93D76"/>
    <w:multiLevelType w:val="hybridMultilevel"/>
    <w:tmpl w:val="3BEADD8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339965104">
    <w:abstractNumId w:val="0"/>
  </w:num>
  <w:num w:numId="2" w16cid:durableId="3735777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102"/>
    <w:rsid w:val="000F3CF2"/>
    <w:rsid w:val="001640EC"/>
    <w:rsid w:val="005C35B8"/>
    <w:rsid w:val="00C06BD6"/>
    <w:rsid w:val="00C83102"/>
    <w:rsid w:val="00E6078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5C4F0"/>
  <w15:chartTrackingRefBased/>
  <w15:docId w15:val="{F44C5A65-F8BE-4755-88B2-B3EAC27A8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831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C831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C83102"/>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C83102"/>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C83102"/>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C83102"/>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C83102"/>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C83102"/>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C83102"/>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83102"/>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C83102"/>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C83102"/>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C83102"/>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C83102"/>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C83102"/>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C83102"/>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C83102"/>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C83102"/>
    <w:rPr>
      <w:rFonts w:eastAsiaTheme="majorEastAsia" w:cstheme="majorBidi"/>
      <w:color w:val="272727" w:themeColor="text1" w:themeTint="D8"/>
    </w:rPr>
  </w:style>
  <w:style w:type="paragraph" w:styleId="Titel">
    <w:name w:val="Title"/>
    <w:basedOn w:val="Normal"/>
    <w:next w:val="Normal"/>
    <w:link w:val="TitelTegn"/>
    <w:uiPriority w:val="10"/>
    <w:qFormat/>
    <w:rsid w:val="00C831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C83102"/>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C83102"/>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C83102"/>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C83102"/>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C83102"/>
    <w:rPr>
      <w:i/>
      <w:iCs/>
      <w:color w:val="404040" w:themeColor="text1" w:themeTint="BF"/>
    </w:rPr>
  </w:style>
  <w:style w:type="paragraph" w:styleId="Listeafsnit">
    <w:name w:val="List Paragraph"/>
    <w:basedOn w:val="Normal"/>
    <w:uiPriority w:val="34"/>
    <w:qFormat/>
    <w:rsid w:val="00C83102"/>
    <w:pPr>
      <w:ind w:left="720"/>
      <w:contextualSpacing/>
    </w:pPr>
  </w:style>
  <w:style w:type="character" w:styleId="Kraftigfremhvning">
    <w:name w:val="Intense Emphasis"/>
    <w:basedOn w:val="Standardskrifttypeiafsnit"/>
    <w:uiPriority w:val="21"/>
    <w:qFormat/>
    <w:rsid w:val="00C83102"/>
    <w:rPr>
      <w:i/>
      <w:iCs/>
      <w:color w:val="0F4761" w:themeColor="accent1" w:themeShade="BF"/>
    </w:rPr>
  </w:style>
  <w:style w:type="paragraph" w:styleId="Strktcitat">
    <w:name w:val="Intense Quote"/>
    <w:basedOn w:val="Normal"/>
    <w:next w:val="Normal"/>
    <w:link w:val="StrktcitatTegn"/>
    <w:uiPriority w:val="30"/>
    <w:qFormat/>
    <w:rsid w:val="00C831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C83102"/>
    <w:rPr>
      <w:i/>
      <w:iCs/>
      <w:color w:val="0F4761" w:themeColor="accent1" w:themeShade="BF"/>
    </w:rPr>
  </w:style>
  <w:style w:type="character" w:styleId="Kraftighenvisning">
    <w:name w:val="Intense Reference"/>
    <w:basedOn w:val="Standardskrifttypeiafsnit"/>
    <w:uiPriority w:val="32"/>
    <w:qFormat/>
    <w:rsid w:val="00C83102"/>
    <w:rPr>
      <w:b/>
      <w:bCs/>
      <w:smallCaps/>
      <w:color w:val="0F4761" w:themeColor="accent1" w:themeShade="BF"/>
      <w:spacing w:val="5"/>
    </w:rPr>
  </w:style>
  <w:style w:type="character" w:styleId="Hyperlink">
    <w:name w:val="Hyperlink"/>
    <w:basedOn w:val="Standardskrifttypeiafsnit"/>
    <w:uiPriority w:val="99"/>
    <w:semiHidden/>
    <w:unhideWhenUsed/>
    <w:rsid w:val="00C83102"/>
    <w:rPr>
      <w:color w:val="0000FF"/>
      <w:u w:val="single"/>
    </w:rPr>
  </w:style>
  <w:style w:type="paragraph" w:styleId="NormalWeb">
    <w:name w:val="Normal (Web)"/>
    <w:basedOn w:val="Normal"/>
    <w:uiPriority w:val="99"/>
    <w:semiHidden/>
    <w:unhideWhenUsed/>
    <w:rsid w:val="00C83102"/>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827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209</Words>
  <Characters>1275</Characters>
  <Application>Microsoft Office Word</Application>
  <DocSecurity>0</DocSecurity>
  <Lines>10</Lines>
  <Paragraphs>2</Paragraphs>
  <ScaleCrop>false</ScaleCrop>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Søren Dahl Madsen</dc:creator>
  <cp:keywords/>
  <dc:description/>
  <cp:lastModifiedBy>Søren Dahl Madsen</cp:lastModifiedBy>
  <cp:revision>1</cp:revision>
  <dcterms:created xsi:type="dcterms:W3CDTF">2024-05-14T09:17:00Z</dcterms:created>
  <dcterms:modified xsi:type="dcterms:W3CDTF">2024-05-14T09:25:00Z</dcterms:modified>
</cp:coreProperties>
</file>