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9" w:rsidRDefault="003365A9" w:rsidP="003365A9">
      <w:pPr>
        <w:jc w:val="center"/>
        <w:rPr>
          <w:sz w:val="28"/>
        </w:rPr>
      </w:pPr>
      <w:r>
        <w:rPr>
          <w:b/>
          <w:i/>
          <w:sz w:val="28"/>
          <w:u w:val="single"/>
        </w:rPr>
        <w:t>OPGAVER.</w:t>
      </w:r>
    </w:p>
    <w:p w:rsidR="003365A9" w:rsidRDefault="003365A9" w:rsidP="003365A9">
      <w:pPr>
        <w:jc w:val="center"/>
        <w:rPr>
          <w:sz w:val="28"/>
        </w:rPr>
      </w:pPr>
    </w:p>
    <w:p w:rsidR="003365A9" w:rsidRDefault="003365A9" w:rsidP="003365A9">
      <w:pPr>
        <w:jc w:val="center"/>
        <w:rPr>
          <w:sz w:val="24"/>
        </w:rPr>
      </w:pPr>
    </w:p>
    <w:p w:rsidR="003365A9" w:rsidRDefault="003365A9" w:rsidP="003365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A er 30° og c er 10 cm.  Hvor lang er </w:t>
      </w:r>
      <w:proofErr w:type="gramStart"/>
      <w:r>
        <w:rPr>
          <w:sz w:val="24"/>
        </w:rPr>
        <w:t>b ?</w:t>
      </w:r>
      <w:proofErr w:type="gramEnd"/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A er 70° og </w:t>
      </w:r>
      <w:proofErr w:type="gramStart"/>
      <w:r>
        <w:rPr>
          <w:sz w:val="24"/>
        </w:rPr>
        <w:t>a  er</w:t>
      </w:r>
      <w:proofErr w:type="gramEnd"/>
      <w:r>
        <w:rPr>
          <w:sz w:val="24"/>
        </w:rPr>
        <w:t xml:space="preserve"> 7 cm.   Hvor lang </w:t>
      </w:r>
      <w:proofErr w:type="gramStart"/>
      <w:r>
        <w:rPr>
          <w:sz w:val="24"/>
        </w:rPr>
        <w:t>er  c</w:t>
      </w:r>
      <w:proofErr w:type="gramEnd"/>
      <w:r>
        <w:rPr>
          <w:sz w:val="24"/>
        </w:rPr>
        <w:t xml:space="preserve"> ?</w:t>
      </w: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c er 8 cm og b er 5 cm. Hvad er vinkel </w:t>
      </w:r>
      <w:proofErr w:type="gramStart"/>
      <w:r>
        <w:rPr>
          <w:sz w:val="24"/>
        </w:rPr>
        <w:t>A ?</w:t>
      </w:r>
      <w:proofErr w:type="gramEnd"/>
      <w:r>
        <w:rPr>
          <w:sz w:val="24"/>
        </w:rPr>
        <w:t xml:space="preserve">       -      og  derefter a ? </w:t>
      </w: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  <w:r>
        <w:rPr>
          <w:sz w:val="24"/>
        </w:rPr>
        <w:t>4.</w:t>
      </w:r>
    </w:p>
    <w:p w:rsidR="003365A9" w:rsidRDefault="003365A9" w:rsidP="003365A9">
      <w:pPr>
        <w:pStyle w:val="Overskrift4"/>
      </w:pPr>
      <w:r>
        <w:t xml:space="preserve">                Bevis at en retvinklet trekant der har a side på 19 cm og en c side på 29 cm, har en </w:t>
      </w:r>
    </w:p>
    <w:p w:rsidR="003365A9" w:rsidRDefault="003365A9" w:rsidP="003365A9">
      <w:pPr>
        <w:rPr>
          <w:vertAlign w:val="superscript"/>
        </w:rPr>
      </w:pPr>
      <w:r>
        <w:rPr>
          <w:sz w:val="24"/>
        </w:rPr>
        <w:t xml:space="preserve">                vinkel </w:t>
      </w:r>
      <w:proofErr w:type="gramStart"/>
      <w:r>
        <w:rPr>
          <w:sz w:val="24"/>
        </w:rPr>
        <w:t>A  på</w:t>
      </w:r>
      <w:proofErr w:type="gramEnd"/>
      <w:r>
        <w:rPr>
          <w:sz w:val="24"/>
        </w:rPr>
        <w:t xml:space="preserve">  41</w:t>
      </w:r>
      <w:r>
        <w:rPr>
          <w:sz w:val="24"/>
          <w:vertAlign w:val="superscript"/>
        </w:rPr>
        <w:t>0</w:t>
      </w:r>
    </w:p>
    <w:p w:rsidR="003365A9" w:rsidRDefault="003365A9" w:rsidP="003365A9">
      <w:pPr>
        <w:rPr>
          <w:sz w:val="28"/>
        </w:rPr>
      </w:pPr>
      <w:r>
        <w:rPr>
          <w:sz w:val="24"/>
        </w:rPr>
        <w:t xml:space="preserve">     </w:t>
      </w:r>
    </w:p>
    <w:p w:rsidR="003365A9" w:rsidRDefault="003365A9" w:rsidP="003365A9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3365A9" w:rsidRDefault="003365A9" w:rsidP="003365A9">
      <w:pPr>
        <w:rPr>
          <w:sz w:val="28"/>
        </w:rPr>
      </w:pPr>
    </w:p>
    <w:p w:rsidR="003365A9" w:rsidRDefault="003365A9" w:rsidP="003365A9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103505</wp:posOffset>
                </wp:positionV>
                <wp:extent cx="1600200" cy="1257300"/>
                <wp:effectExtent l="22860" t="19050" r="5715" b="9525"/>
                <wp:wrapNone/>
                <wp:docPr id="4" name="Retvinklet treka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12573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4" o:spid="_x0000_s1026" type="#_x0000_t6" style="position:absolute;margin-left:154.35pt;margin-top:8.15pt;width:126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"/>
            </w:pict>
          </mc:Fallback>
        </mc:AlternateContent>
      </w:r>
    </w:p>
    <w:p w:rsidR="003365A9" w:rsidRDefault="003365A9" w:rsidP="003365A9">
      <w:pPr>
        <w:rPr>
          <w:sz w:val="24"/>
        </w:rPr>
      </w:pPr>
      <w:proofErr w:type="gramStart"/>
      <w:r>
        <w:rPr>
          <w:sz w:val="28"/>
        </w:rPr>
        <w:t xml:space="preserve">5      </w:t>
      </w:r>
      <w:r>
        <w:rPr>
          <w:sz w:val="24"/>
        </w:rPr>
        <w:t>Beregn</w:t>
      </w:r>
      <w:proofErr w:type="gramEnd"/>
      <w:r>
        <w:rPr>
          <w:sz w:val="24"/>
        </w:rPr>
        <w:t xml:space="preserve"> b og a</w:t>
      </w:r>
    </w:p>
    <w:p w:rsidR="003365A9" w:rsidRDefault="003365A9" w:rsidP="003365A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149860</wp:posOffset>
                </wp:positionV>
                <wp:extent cx="571500" cy="228600"/>
                <wp:effectExtent l="3810" t="0" r="0" b="254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A9" w:rsidRDefault="003365A9" w:rsidP="003365A9">
                            <w:r>
                              <w:t>14cm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90.35pt;margin-top:11.8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" stroked="f">
                <v:textbox>
                  <w:txbxContent>
                    <w:p w:rsidR="003365A9" w:rsidRDefault="003365A9" w:rsidP="003365A9">
                      <w:r>
                        <w:t>14cm</w:t>
                      </w:r>
                    </w:p>
                  </w:txbxContent>
                </v:textbox>
              </v:shape>
            </w:pict>
          </mc:Fallback>
        </mc:AlternateContent>
      </w: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20320</wp:posOffset>
                </wp:positionV>
                <wp:extent cx="457200" cy="228600"/>
                <wp:effectExtent l="3810" t="0" r="0" b="254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A9" w:rsidRDefault="003365A9" w:rsidP="003365A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44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181.35pt;margin-top:1.6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" stroked="f">
                <v:textbox>
                  <w:txbxContent>
                    <w:p w:rsidR="003365A9" w:rsidRDefault="003365A9" w:rsidP="003365A9">
                      <w:pPr>
                        <w:rPr>
                          <w:vertAlign w:val="superscript"/>
                        </w:rPr>
                      </w:pPr>
                      <w:r>
                        <w:t>44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  <w:proofErr w:type="gramStart"/>
      <w:r>
        <w:rPr>
          <w:sz w:val="24"/>
        </w:rPr>
        <w:t>6        Et</w:t>
      </w:r>
      <w:proofErr w:type="gramEnd"/>
      <w:r>
        <w:rPr>
          <w:sz w:val="24"/>
        </w:rPr>
        <w:t xml:space="preserve"> alm. A-telt (tre pers.) har en vinkel på  60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 .  Det har en bredde på 2,20 m. og en længde </w:t>
      </w:r>
    </w:p>
    <w:p w:rsidR="003365A9" w:rsidRDefault="003365A9" w:rsidP="003365A9">
      <w:pPr>
        <w:rPr>
          <w:sz w:val="24"/>
        </w:rPr>
      </w:pPr>
      <w:r>
        <w:rPr>
          <w:sz w:val="24"/>
        </w:rPr>
        <w:t xml:space="preserve">          på 2,40 </w:t>
      </w:r>
      <w:proofErr w:type="gramStart"/>
      <w:r>
        <w:rPr>
          <w:sz w:val="24"/>
        </w:rPr>
        <w:t>m.   Hvor</w:t>
      </w:r>
      <w:proofErr w:type="gramEnd"/>
      <w:r>
        <w:rPr>
          <w:sz w:val="24"/>
        </w:rPr>
        <w:t xml:space="preserve"> meget stof skal der bruges til teltet ?</w:t>
      </w:r>
    </w:p>
    <w:p w:rsidR="003365A9" w:rsidRDefault="003365A9" w:rsidP="003365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571500" cy="457200"/>
                <wp:effectExtent l="15240" t="17780" r="22860" b="10795"/>
                <wp:wrapNone/>
                <wp:docPr id="1" name="Ligebenet treka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1" o:spid="_x0000_s1026" type="#_x0000_t5" style="position:absolute;margin-left:306pt;margin-top:.35pt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"/>
            </w:pict>
          </mc:Fallback>
        </mc:AlternateContent>
      </w: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  <w:proofErr w:type="gramStart"/>
      <w:r>
        <w:rPr>
          <w:sz w:val="24"/>
        </w:rPr>
        <w:t>7         Søren</w:t>
      </w:r>
      <w:proofErr w:type="gramEnd"/>
      <w:r>
        <w:rPr>
          <w:sz w:val="24"/>
        </w:rPr>
        <w:t xml:space="preserve"> har været på skiferie – i Alpe </w:t>
      </w:r>
      <w:proofErr w:type="spellStart"/>
      <w:r>
        <w:rPr>
          <w:sz w:val="24"/>
        </w:rPr>
        <w:t>Huez</w:t>
      </w:r>
      <w:proofErr w:type="spellEnd"/>
      <w:r>
        <w:rPr>
          <w:sz w:val="24"/>
        </w:rPr>
        <w:t xml:space="preserve">.  Han løb ned af en piste der var </w:t>
      </w:r>
    </w:p>
    <w:p w:rsidR="003365A9" w:rsidRDefault="003365A9" w:rsidP="003365A9">
      <w:pPr>
        <w:ind w:left="645"/>
        <w:rPr>
          <w:sz w:val="24"/>
        </w:rPr>
      </w:pPr>
      <w:r>
        <w:rPr>
          <w:sz w:val="24"/>
        </w:rPr>
        <w:t xml:space="preserve">4,5 km lang.  Den havde en </w:t>
      </w:r>
      <w:proofErr w:type="gramStart"/>
      <w:r>
        <w:rPr>
          <w:sz w:val="24"/>
        </w:rPr>
        <w:t>gennemsnitshældning  på</w:t>
      </w:r>
      <w:proofErr w:type="gramEnd"/>
      <w:r>
        <w:rPr>
          <w:sz w:val="24"/>
        </w:rPr>
        <w:t xml:space="preserve"> 28° .   </w:t>
      </w:r>
    </w:p>
    <w:p w:rsidR="003365A9" w:rsidRDefault="003365A9" w:rsidP="003365A9">
      <w:pPr>
        <w:ind w:left="645"/>
        <w:rPr>
          <w:sz w:val="24"/>
        </w:rPr>
      </w:pPr>
      <w:r>
        <w:rPr>
          <w:sz w:val="24"/>
        </w:rPr>
        <w:t>Hvor højt havde han været oppe (</w:t>
      </w:r>
      <w:proofErr w:type="gramStart"/>
      <w:r>
        <w:rPr>
          <w:sz w:val="24"/>
        </w:rPr>
        <w:t>a)  ?</w:t>
      </w:r>
      <w:proofErr w:type="gramEnd"/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rPr>
          <w:sz w:val="24"/>
        </w:rPr>
      </w:pPr>
    </w:p>
    <w:p w:rsidR="003365A9" w:rsidRDefault="003365A9" w:rsidP="003365A9">
      <w:pPr>
        <w:pStyle w:val="Brdtekstindrykning"/>
        <w:ind w:left="567" w:hanging="567"/>
      </w:pPr>
      <w:r>
        <w:t xml:space="preserve">8.      Lasse har sendt en drage op.  Hans snor der er 150 m. er rullet fuldt ud. Og hen til det sted, </w:t>
      </w:r>
      <w:proofErr w:type="gramStart"/>
      <w:r>
        <w:t>hvor   man</w:t>
      </w:r>
      <w:proofErr w:type="gramEnd"/>
      <w:r>
        <w:t xml:space="preserve"> kan se dragen lige op er der 80 meter.  Hvilken vinkel er dragen </w:t>
      </w:r>
      <w:proofErr w:type="gramStart"/>
      <w:r>
        <w:t>i ?</w:t>
      </w:r>
      <w:proofErr w:type="gramEnd"/>
    </w:p>
    <w:p w:rsidR="00AA4EA1" w:rsidRDefault="00AA4EA1">
      <w:bookmarkStart w:id="0" w:name="_GoBack"/>
      <w:bookmarkEnd w:id="0"/>
    </w:p>
    <w:sectPr w:rsidR="00AA4E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B98"/>
    <w:multiLevelType w:val="singleLevel"/>
    <w:tmpl w:val="FE1C138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9"/>
    <w:rsid w:val="003365A9"/>
    <w:rsid w:val="00AA4EA1"/>
    <w:rsid w:val="00D13275"/>
    <w:rsid w:val="00D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3365A9"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3365A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3365A9"/>
    <w:pPr>
      <w:ind w:left="360"/>
    </w:pPr>
    <w:rPr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3365A9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3365A9"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3365A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3365A9"/>
    <w:pPr>
      <w:ind w:left="360"/>
    </w:pPr>
    <w:rPr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3365A9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Overby</dc:creator>
  <cp:lastModifiedBy>Asbjørn Overby</cp:lastModifiedBy>
  <cp:revision>1</cp:revision>
  <dcterms:created xsi:type="dcterms:W3CDTF">2012-04-29T15:57:00Z</dcterms:created>
  <dcterms:modified xsi:type="dcterms:W3CDTF">2012-04-29T15:58:00Z</dcterms:modified>
</cp:coreProperties>
</file>