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00" w:rsidRPr="00631600" w:rsidRDefault="00362019" w:rsidP="00631600">
      <w:pPr>
        <w:rPr>
          <w:rFonts w:cstheme="minorHAnsi"/>
          <w:b/>
          <w:bCs/>
          <w:sz w:val="40"/>
          <w:szCs w:val="40"/>
          <w:shd w:val="clear" w:color="auto" w:fill="FFFFFF"/>
        </w:rPr>
      </w:pPr>
      <w:bookmarkStart w:id="0" w:name="_Hlk5881256"/>
      <w:r w:rsidRPr="00823C73">
        <w:rPr>
          <w:rFonts w:cstheme="minorHAnsi"/>
          <w:b/>
          <w:bCs/>
          <w:sz w:val="40"/>
          <w:szCs w:val="40"/>
          <w:shd w:val="clear" w:color="auto" w:fill="FFFFFF"/>
        </w:rPr>
        <w:t>Oversættel</w:t>
      </w:r>
      <w:r>
        <w:rPr>
          <w:rFonts w:cstheme="minorHAnsi"/>
          <w:b/>
          <w:bCs/>
          <w:sz w:val="40"/>
          <w:szCs w:val="40"/>
          <w:shd w:val="clear" w:color="auto" w:fill="FFFFFF"/>
        </w:rPr>
        <w:t>se fra dansk til engelsk</w:t>
      </w:r>
    </w:p>
    <w:bookmarkEnd w:id="0"/>
    <w:p w:rsidR="00631600" w:rsidRPr="00823C73" w:rsidRDefault="00631600" w:rsidP="0063160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823C73">
        <w:rPr>
          <w:rFonts w:asciiTheme="minorHAnsi" w:hAnsiTheme="minorHAnsi" w:cstheme="minorHAnsi"/>
        </w:rPr>
        <w:t>Det var tradition at faste 40 dage før påske som en indlevelse i Jesus lidelser og død. Dagene lige før </w:t>
      </w:r>
      <w:hyperlink r:id="rId4" w:tooltip="Fast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fasten</w:t>
        </w:r>
      </w:hyperlink>
      <w:r w:rsidRPr="00823C73">
        <w:rPr>
          <w:rFonts w:asciiTheme="minorHAnsi" w:hAnsiTheme="minorHAnsi" w:cstheme="minorHAnsi"/>
        </w:rPr>
        <w:t> var festdage: </w:t>
      </w:r>
      <w:hyperlink r:id="rId5" w:tooltip="Fastelavn" w:history="1">
        <w:r>
          <w:rPr>
            <w:rStyle w:val="Hyperlink"/>
            <w:rFonts w:asciiTheme="minorHAnsi" w:hAnsiTheme="minorHAnsi" w:cstheme="minorHAnsi"/>
            <w:color w:val="auto"/>
            <w:u w:val="none"/>
          </w:rPr>
          <w:t>F</w:t>
        </w:r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astelavn</w:t>
        </w:r>
      </w:hyperlink>
      <w:r w:rsidRPr="00823C73">
        <w:rPr>
          <w:rFonts w:asciiTheme="minorHAnsi" w:hAnsiTheme="minorHAnsi" w:cstheme="minorHAnsi"/>
        </w:rPr>
        <w:t>. Den første fastedag kaldes </w:t>
      </w:r>
      <w:hyperlink r:id="rId6" w:tooltip="Askeon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askeonsdag</w:t>
        </w:r>
      </w:hyperlink>
      <w:r w:rsidRPr="00823C73">
        <w:rPr>
          <w:rFonts w:asciiTheme="minorHAnsi" w:hAnsiTheme="minorHAnsi" w:cstheme="minorHAnsi"/>
        </w:rPr>
        <w:t>, da menigheden i </w:t>
      </w:r>
      <w:hyperlink r:id="rId7" w:tooltip="Kirke (bygning)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kirken</w:t>
        </w:r>
      </w:hyperlink>
      <w:r w:rsidRPr="00823C73">
        <w:rPr>
          <w:rFonts w:asciiTheme="minorHAnsi" w:hAnsiTheme="minorHAnsi" w:cstheme="minorHAnsi"/>
        </w:rPr>
        <w:t> blev velsignet og fik et </w:t>
      </w:r>
      <w:hyperlink r:id="rId8" w:tooltip="Kors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kors</w:t>
        </w:r>
      </w:hyperlink>
      <w:r w:rsidRPr="00823C73">
        <w:rPr>
          <w:rFonts w:asciiTheme="minorHAnsi" w:hAnsiTheme="minorHAnsi" w:cstheme="minorHAnsi"/>
        </w:rPr>
        <w:t> tegnet i aske i panden. Den 5. søndag i fasten er i den danske Folkekirke </w:t>
      </w:r>
      <w:hyperlink r:id="rId9" w:tooltip="Maria bebudelse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Maria bebudelsesdag</w:t>
        </w:r>
      </w:hyperlink>
      <w:r w:rsidRPr="00823C73">
        <w:rPr>
          <w:rFonts w:asciiTheme="minorHAnsi" w:hAnsiTheme="minorHAnsi" w:cstheme="minorHAnsi"/>
        </w:rPr>
        <w:t>, hvor englen Gabriel fortalte </w:t>
      </w:r>
      <w:hyperlink r:id="rId10" w:tooltip="Jomfru Maria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jomfru Maria</w:t>
        </w:r>
      </w:hyperlink>
      <w:r w:rsidRPr="00823C73">
        <w:rPr>
          <w:rFonts w:asciiTheme="minorHAnsi" w:hAnsiTheme="minorHAnsi" w:cstheme="minorHAnsi"/>
        </w:rPr>
        <w:t>, at hun skulle føde Jesus. I dag er der kristne, som selv lader sig korsfæste </w:t>
      </w:r>
      <w:hyperlink r:id="rId11" w:tooltip="Ritual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rituelt</w:t>
        </w:r>
      </w:hyperlink>
      <w:r w:rsidRPr="00823C73">
        <w:rPr>
          <w:rFonts w:asciiTheme="minorHAnsi" w:hAnsiTheme="minorHAnsi" w:cstheme="minorHAnsi"/>
        </w:rPr>
        <w:t>, for igennem </w:t>
      </w:r>
      <w:hyperlink r:id="rId12" w:tooltip="Imitatio dei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imitation</w:t>
        </w:r>
      </w:hyperlink>
      <w:r w:rsidRPr="00823C73">
        <w:rPr>
          <w:rFonts w:asciiTheme="minorHAnsi" w:hAnsiTheme="minorHAnsi" w:cstheme="minorHAnsi"/>
        </w:rPr>
        <w:t> at nærme sig Jesus.</w:t>
      </w:r>
    </w:p>
    <w:p w:rsidR="00631600" w:rsidRDefault="00631600" w:rsidP="0063160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</w:rPr>
      </w:pPr>
      <w:r w:rsidRPr="00823C73">
        <w:rPr>
          <w:rFonts w:asciiTheme="minorHAnsi" w:hAnsiTheme="minorHAnsi" w:cstheme="minorHAnsi"/>
        </w:rPr>
        <w:t>Passionsugen eller </w:t>
      </w:r>
      <w:hyperlink r:id="rId13" w:tooltip="Stille ug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den stille uge</w:t>
        </w:r>
      </w:hyperlink>
      <w:r w:rsidRPr="00823C73">
        <w:rPr>
          <w:rFonts w:asciiTheme="minorHAnsi" w:hAnsiTheme="minorHAnsi" w:cstheme="minorHAnsi"/>
        </w:rPr>
        <w:t> indledes med </w:t>
      </w:r>
      <w:hyperlink r:id="rId14" w:tooltip="Palmesøn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Palmesøndag</w:t>
        </w:r>
      </w:hyperlink>
      <w:r w:rsidRPr="00823C73">
        <w:rPr>
          <w:rFonts w:asciiTheme="minorHAnsi" w:hAnsiTheme="minorHAnsi" w:cstheme="minorHAnsi"/>
        </w:rPr>
        <w:t>, hvor Jesus red ind i </w:t>
      </w:r>
      <w:hyperlink r:id="rId15" w:tooltip="Jerusalem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Jerusalem</w:t>
        </w:r>
      </w:hyperlink>
      <w:r w:rsidRPr="00823C73">
        <w:rPr>
          <w:rFonts w:asciiTheme="minorHAnsi" w:hAnsiTheme="minorHAnsi" w:cstheme="minorHAnsi"/>
        </w:rPr>
        <w:t> på et æsel (ifølge </w:t>
      </w:r>
      <w:hyperlink r:id="rId16" w:tooltip="Matthæusevangeliet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Matthæusevangeliet</w:t>
        </w:r>
      </w:hyperlink>
      <w:r w:rsidRPr="00823C73">
        <w:rPr>
          <w:rFonts w:asciiTheme="minorHAnsi" w:hAnsiTheme="minorHAnsi" w:cstheme="minorHAnsi"/>
        </w:rPr>
        <w:t> på to) for at fejre den jødiske påske. Befolkningen stod og viftede med palmegrene og tog imod ham og hyldede ham som konge og befrier. </w:t>
      </w:r>
      <w:hyperlink r:id="rId17" w:tooltip="Skærtor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Skærtorsdag</w:t>
        </w:r>
      </w:hyperlink>
      <w:r w:rsidRPr="00823C73">
        <w:rPr>
          <w:rFonts w:asciiTheme="minorHAnsi" w:hAnsiTheme="minorHAnsi" w:cstheme="minorHAnsi"/>
        </w:rPr>
        <w:t> indstiftede Jesus </w:t>
      </w:r>
      <w:hyperlink r:id="rId18" w:tooltip="Nadver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nadveren</w:t>
        </w:r>
      </w:hyperlink>
      <w:r w:rsidRPr="00823C73">
        <w:rPr>
          <w:rFonts w:asciiTheme="minorHAnsi" w:hAnsiTheme="minorHAnsi" w:cstheme="minorHAnsi"/>
        </w:rPr>
        <w:t>, da han indtog det sidste måltid med sine </w:t>
      </w:r>
      <w:hyperlink r:id="rId19" w:tooltip="Apostel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disciple</w:t>
        </w:r>
      </w:hyperlink>
      <w:r w:rsidRPr="00823C73">
        <w:rPr>
          <w:rFonts w:asciiTheme="minorHAnsi" w:hAnsiTheme="minorHAnsi" w:cstheme="minorHAnsi"/>
        </w:rPr>
        <w:t>. Dagen hedder skærtorsdag fordi Jesus vaskede disciplenes fødder og gjorde dem rene. </w:t>
      </w:r>
      <w:hyperlink r:id="rId20" w:tooltip="Langfre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Langfredag</w:t>
        </w:r>
      </w:hyperlink>
      <w:r w:rsidRPr="00823C73">
        <w:rPr>
          <w:rFonts w:asciiTheme="minorHAnsi" w:hAnsiTheme="minorHAnsi" w:cstheme="minorHAnsi"/>
        </w:rPr>
        <w:t> er koncentreret omkring Jesu domfældelse, </w:t>
      </w:r>
      <w:hyperlink r:id="rId21" w:tooltip="Korsfæstelse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korsfæstelse</w:t>
        </w:r>
      </w:hyperlink>
      <w:r w:rsidRPr="00823C73">
        <w:rPr>
          <w:rFonts w:asciiTheme="minorHAnsi" w:hAnsiTheme="minorHAnsi" w:cstheme="minorHAnsi"/>
        </w:rPr>
        <w:t> og død. </w:t>
      </w:r>
      <w:proofErr w:type="spellStart"/>
      <w:r w:rsidRPr="00823C73">
        <w:rPr>
          <w:rFonts w:asciiTheme="minorHAnsi" w:hAnsiTheme="minorHAnsi" w:cstheme="minorHAnsi"/>
          <w:i/>
          <w:iCs/>
        </w:rPr>
        <w:t>Pesach</w:t>
      </w:r>
      <w:proofErr w:type="spellEnd"/>
      <w:r w:rsidRPr="00823C73">
        <w:rPr>
          <w:rFonts w:asciiTheme="minorHAnsi" w:hAnsiTheme="minorHAnsi" w:cstheme="minorHAnsi"/>
        </w:rPr>
        <w:t>, jødernes påskefest, blev fejret på </w:t>
      </w:r>
      <w:hyperlink r:id="rId22" w:tooltip="Sabbat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sabbatten</w:t>
        </w:r>
      </w:hyperlink>
      <w:r w:rsidRPr="00823C73">
        <w:rPr>
          <w:rFonts w:asciiTheme="minorHAnsi" w:hAnsiTheme="minorHAnsi" w:cstheme="minorHAnsi"/>
        </w:rPr>
        <w:t>; om lørdagen lå alt stille, mens søndag var almindelig hverdag. Det var på den det blev opdaget, at Jesus ikke lå i sin grav, men var opstået fra de døde. </w:t>
      </w:r>
      <w:hyperlink r:id="rId23" w:tooltip="Påske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Påskedag</w:t>
        </w:r>
      </w:hyperlink>
      <w:r w:rsidRPr="00823C73">
        <w:rPr>
          <w:rFonts w:asciiTheme="minorHAnsi" w:hAnsiTheme="minorHAnsi" w:cstheme="minorHAnsi"/>
        </w:rPr>
        <w:t> er derfor en glædens dag. </w:t>
      </w:r>
      <w:hyperlink r:id="rId24" w:tooltip="2. påske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2. påskedag</w:t>
        </w:r>
      </w:hyperlink>
      <w:r w:rsidRPr="00823C73">
        <w:rPr>
          <w:rFonts w:asciiTheme="minorHAnsi" w:hAnsiTheme="minorHAnsi" w:cstheme="minorHAnsi"/>
        </w:rPr>
        <w:t> er en dansk </w:t>
      </w:r>
      <w:hyperlink r:id="rId25" w:tooltip="Hellig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helligdag</w:t>
        </w:r>
      </w:hyperlink>
      <w:r>
        <w:rPr>
          <w:rFonts w:asciiTheme="minorHAnsi" w:hAnsiTheme="minorHAnsi" w:cstheme="minorHAnsi"/>
        </w:rPr>
        <w:t xml:space="preserve">. </w:t>
      </w:r>
    </w:p>
    <w:p w:rsidR="00631600" w:rsidRPr="00E12719" w:rsidRDefault="00631600" w:rsidP="0063160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lang w:val="en-US"/>
        </w:rPr>
      </w:pPr>
      <w:r w:rsidRPr="00823C73">
        <w:rPr>
          <w:rFonts w:asciiTheme="minorHAnsi" w:hAnsiTheme="minorHAnsi" w:cstheme="minorHAnsi"/>
        </w:rPr>
        <w:t>Jesus viste sig efter opstandelsen flere gange for mennesker, men på </w:t>
      </w:r>
      <w:hyperlink r:id="rId26" w:tooltip="Kristi Himmelfartsdag" w:history="1">
        <w:r w:rsidRPr="00823C73">
          <w:rPr>
            <w:rStyle w:val="Hyperlink"/>
            <w:rFonts w:asciiTheme="minorHAnsi" w:hAnsiTheme="minorHAnsi" w:cstheme="minorHAnsi"/>
            <w:color w:val="auto"/>
            <w:u w:val="none"/>
          </w:rPr>
          <w:t>Kristi Himmelfartsdag</w:t>
        </w:r>
      </w:hyperlink>
      <w:r w:rsidRPr="00823C73">
        <w:rPr>
          <w:rFonts w:asciiTheme="minorHAnsi" w:hAnsiTheme="minorHAnsi" w:cstheme="minorHAnsi"/>
        </w:rPr>
        <w:t xml:space="preserve"> 40 dage efter påske var det slut, og Jesus blev ophøjet til Guds højre hånd. </w:t>
      </w:r>
      <w:proofErr w:type="spellStart"/>
      <w:r w:rsidRPr="00E12719">
        <w:rPr>
          <w:rFonts w:asciiTheme="minorHAnsi" w:hAnsiTheme="minorHAnsi" w:cstheme="minorHAnsi"/>
          <w:lang w:val="en-US"/>
        </w:rPr>
        <w:t>Påsken</w:t>
      </w:r>
      <w:proofErr w:type="spellEnd"/>
      <w:r w:rsidRPr="00E127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12719">
        <w:rPr>
          <w:rFonts w:asciiTheme="minorHAnsi" w:hAnsiTheme="minorHAnsi" w:cstheme="minorHAnsi"/>
          <w:lang w:val="en-US"/>
        </w:rPr>
        <w:t>varer</w:t>
      </w:r>
      <w:proofErr w:type="spellEnd"/>
      <w:r w:rsidRPr="00E127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12719">
        <w:rPr>
          <w:rFonts w:asciiTheme="minorHAnsi" w:hAnsiTheme="minorHAnsi" w:cstheme="minorHAnsi"/>
          <w:lang w:val="en-US"/>
        </w:rPr>
        <w:t>indtil</w:t>
      </w:r>
      <w:proofErr w:type="spellEnd"/>
      <w:r w:rsidRPr="00E12719">
        <w:rPr>
          <w:rFonts w:asciiTheme="minorHAnsi" w:hAnsiTheme="minorHAnsi" w:cstheme="minorHAnsi"/>
          <w:lang w:val="en-US"/>
        </w:rPr>
        <w:t> </w:t>
      </w:r>
      <w:proofErr w:type="spellStart"/>
      <w:r>
        <w:rPr>
          <w:rStyle w:val="Hyperlink"/>
          <w:rFonts w:asciiTheme="minorHAnsi" w:hAnsiTheme="minorHAnsi" w:cstheme="minorHAnsi"/>
          <w:color w:val="auto"/>
          <w:u w:val="none"/>
        </w:rPr>
        <w:fldChar w:fldCharType="begin"/>
      </w:r>
      <w:r w:rsidRPr="00E12719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instrText xml:space="preserve"> HYPERLINK "https://da.wikipedia.org/wiki/Pinse" \o "Pinse" </w:instrText>
      </w:r>
      <w:r>
        <w:rPr>
          <w:rStyle w:val="Hyperlink"/>
          <w:rFonts w:asciiTheme="minorHAnsi" w:hAnsiTheme="minorHAnsi" w:cstheme="minorHAnsi"/>
          <w:color w:val="auto"/>
          <w:u w:val="none"/>
        </w:rPr>
        <w:fldChar w:fldCharType="separate"/>
      </w:r>
      <w:r w:rsidRPr="00E12719">
        <w:rPr>
          <w:rStyle w:val="Hyperlink"/>
          <w:rFonts w:asciiTheme="minorHAnsi" w:hAnsiTheme="minorHAnsi" w:cstheme="minorHAnsi"/>
          <w:color w:val="auto"/>
          <w:u w:val="none"/>
          <w:lang w:val="en-US"/>
        </w:rPr>
        <w:t>Pinse</w:t>
      </w:r>
      <w:proofErr w:type="spellEnd"/>
      <w:r>
        <w:rPr>
          <w:rStyle w:val="Hyperlink"/>
          <w:rFonts w:asciiTheme="minorHAnsi" w:hAnsiTheme="minorHAnsi" w:cstheme="minorHAnsi"/>
          <w:color w:val="auto"/>
          <w:u w:val="none"/>
        </w:rPr>
        <w:fldChar w:fldCharType="end"/>
      </w:r>
      <w:r w:rsidRPr="00E12719">
        <w:rPr>
          <w:rFonts w:asciiTheme="minorHAnsi" w:hAnsiTheme="minorHAnsi" w:cstheme="minorHAnsi"/>
          <w:lang w:val="en-US"/>
        </w:rPr>
        <w:t>.</w:t>
      </w:r>
    </w:p>
    <w:p w:rsidR="008125C0" w:rsidRPr="00631600" w:rsidRDefault="008125C0" w:rsidP="00631600">
      <w:pPr>
        <w:pStyle w:val="NormalWeb"/>
        <w:shd w:val="clear" w:color="auto" w:fill="FFFFFF"/>
        <w:spacing w:before="120" w:beforeAutospacing="0" w:after="120" w:afterAutospacing="0"/>
        <w:rPr>
          <w:color w:val="FF0000"/>
        </w:rPr>
      </w:pPr>
      <w:bookmarkStart w:id="1" w:name="_GoBack"/>
      <w:bookmarkEnd w:id="1"/>
    </w:p>
    <w:sectPr w:rsidR="008125C0" w:rsidRPr="006316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19"/>
    <w:rsid w:val="00362019"/>
    <w:rsid w:val="00631600"/>
    <w:rsid w:val="0081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8C49"/>
  <w15:chartTrackingRefBased/>
  <w15:docId w15:val="{5C4C6662-5937-429D-BC69-3C604F0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01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620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Kors" TargetMode="External"/><Relationship Id="rId13" Type="http://schemas.openxmlformats.org/officeDocument/2006/relationships/hyperlink" Target="https://da.wikipedia.org/wiki/Stille_uge" TargetMode="External"/><Relationship Id="rId18" Type="http://schemas.openxmlformats.org/officeDocument/2006/relationships/hyperlink" Target="https://da.wikipedia.org/wiki/Nadver" TargetMode="External"/><Relationship Id="rId26" Type="http://schemas.openxmlformats.org/officeDocument/2006/relationships/hyperlink" Target="https://da.wikipedia.org/wiki/Kristi_Himmelfartsd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a.wikipedia.org/wiki/Korsf%C3%A6stelse" TargetMode="External"/><Relationship Id="rId7" Type="http://schemas.openxmlformats.org/officeDocument/2006/relationships/hyperlink" Target="https://da.wikipedia.org/wiki/Kirke_(bygning)" TargetMode="External"/><Relationship Id="rId12" Type="http://schemas.openxmlformats.org/officeDocument/2006/relationships/hyperlink" Target="https://da.wikipedia.org/wiki/Imitatio_dei" TargetMode="External"/><Relationship Id="rId17" Type="http://schemas.openxmlformats.org/officeDocument/2006/relationships/hyperlink" Target="https://da.wikipedia.org/wiki/Sk%C3%A6rtorsdag" TargetMode="External"/><Relationship Id="rId25" Type="http://schemas.openxmlformats.org/officeDocument/2006/relationships/hyperlink" Target="https://da.wikipedia.org/wiki/Helligda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.wikipedia.org/wiki/Matth%C3%A6usevangeliet" TargetMode="External"/><Relationship Id="rId20" Type="http://schemas.openxmlformats.org/officeDocument/2006/relationships/hyperlink" Target="https://da.wikipedia.org/wiki/Langfredag" TargetMode="External"/><Relationship Id="rId1" Type="http://schemas.openxmlformats.org/officeDocument/2006/relationships/styles" Target="styles.xml"/><Relationship Id="rId6" Type="http://schemas.openxmlformats.org/officeDocument/2006/relationships/hyperlink" Target="https://da.wikipedia.org/wiki/Askeonsdag" TargetMode="External"/><Relationship Id="rId11" Type="http://schemas.openxmlformats.org/officeDocument/2006/relationships/hyperlink" Target="https://da.wikipedia.org/wiki/Ritual" TargetMode="External"/><Relationship Id="rId24" Type="http://schemas.openxmlformats.org/officeDocument/2006/relationships/hyperlink" Target="https://da.wikipedia.org/wiki/2._p%C3%A5skedag" TargetMode="External"/><Relationship Id="rId5" Type="http://schemas.openxmlformats.org/officeDocument/2006/relationships/hyperlink" Target="https://da.wikipedia.org/wiki/Fastelavn" TargetMode="External"/><Relationship Id="rId15" Type="http://schemas.openxmlformats.org/officeDocument/2006/relationships/hyperlink" Target="https://da.wikipedia.org/wiki/Jerusalem" TargetMode="External"/><Relationship Id="rId23" Type="http://schemas.openxmlformats.org/officeDocument/2006/relationships/hyperlink" Target="https://da.wikipedia.org/wiki/P%C3%A5skeda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a.wikipedia.org/wiki/Jomfru_Maria" TargetMode="External"/><Relationship Id="rId19" Type="http://schemas.openxmlformats.org/officeDocument/2006/relationships/hyperlink" Target="https://da.wikipedia.org/wiki/Apostel" TargetMode="External"/><Relationship Id="rId4" Type="http://schemas.openxmlformats.org/officeDocument/2006/relationships/hyperlink" Target="https://da.wikipedia.org/wiki/Faste" TargetMode="External"/><Relationship Id="rId9" Type="http://schemas.openxmlformats.org/officeDocument/2006/relationships/hyperlink" Target="https://da.wikipedia.org/wiki/Maria_bebudelsesdag" TargetMode="External"/><Relationship Id="rId14" Type="http://schemas.openxmlformats.org/officeDocument/2006/relationships/hyperlink" Target="https://da.wikipedia.org/wiki/Palmes%C3%B8ndag" TargetMode="External"/><Relationship Id="rId22" Type="http://schemas.openxmlformats.org/officeDocument/2006/relationships/hyperlink" Target="https://da.wikipedia.org/wiki/Sabba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2019-04-17T10:40:00Z</dcterms:created>
  <dcterms:modified xsi:type="dcterms:W3CDTF">2019-04-28T19:12:00Z</dcterms:modified>
</cp:coreProperties>
</file>