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3F" w:rsidRPr="002F1A3F" w:rsidRDefault="002F1A3F" w:rsidP="002F1A3F">
      <w:pPr>
        <w:rPr>
          <w:b/>
          <w:sz w:val="36"/>
          <w:szCs w:val="36"/>
        </w:rPr>
      </w:pPr>
      <w:r w:rsidRPr="002F1A3F">
        <w:rPr>
          <w:b/>
          <w:sz w:val="36"/>
          <w:szCs w:val="36"/>
        </w:rPr>
        <w:t>Kommaøvelser – fortsat.</w:t>
      </w:r>
    </w:p>
    <w:p w:rsidR="002F1A3F" w:rsidRPr="002F1A3F" w:rsidRDefault="002F1A3F" w:rsidP="002F1A3F">
      <w:r w:rsidRPr="002F1A3F">
        <w:t>21. Hvordan kan det være at det altid bliver regnvejr når vi har besluttet os for at tage i Tivoli?</w:t>
      </w:r>
    </w:p>
    <w:p w:rsidR="002F1A3F" w:rsidRPr="002F1A3F" w:rsidRDefault="002F1A3F" w:rsidP="002F1A3F">
      <w:r w:rsidRPr="002F1A3F">
        <w:t>22. At det er godt at drikke meget vand når det er varmt er alle enige om.</w:t>
      </w:r>
    </w:p>
    <w:p w:rsidR="002F1A3F" w:rsidRPr="002F1A3F" w:rsidRDefault="002F1A3F" w:rsidP="002F1A3F">
      <w:r w:rsidRPr="002F1A3F">
        <w:t>23. Noget tyder på at han aldrig tænker sig om før han siger noget.</w:t>
      </w:r>
    </w:p>
    <w:p w:rsidR="002F1A3F" w:rsidRPr="002F1A3F" w:rsidRDefault="002F1A3F" w:rsidP="002F1A3F">
      <w:r w:rsidRPr="002F1A3F">
        <w:t>24. De siger at det er godt at drikke meget vand når det er varmt.</w:t>
      </w:r>
    </w:p>
    <w:p w:rsidR="002F1A3F" w:rsidRPr="002F1A3F" w:rsidRDefault="002F1A3F" w:rsidP="002F1A3F">
      <w:r w:rsidRPr="002F1A3F">
        <w:t xml:space="preserve">25. Skønt man siger det bliver regn når svalerne flyver </w:t>
      </w:r>
      <w:proofErr w:type="gramStart"/>
      <w:r w:rsidRPr="002F1A3F">
        <w:t>lavt</w:t>
      </w:r>
      <w:proofErr w:type="gramEnd"/>
      <w:r w:rsidRPr="002F1A3F">
        <w:t xml:space="preserve"> tager vi af sted.</w:t>
      </w:r>
    </w:p>
    <w:p w:rsidR="002F1A3F" w:rsidRPr="002F1A3F" w:rsidRDefault="002F1A3F" w:rsidP="002F1A3F">
      <w:r w:rsidRPr="002F1A3F">
        <w:t xml:space="preserve">26. Når du siger at du ikke kan give mig et svar før du har spurgt din </w:t>
      </w:r>
      <w:proofErr w:type="gramStart"/>
      <w:r w:rsidRPr="002F1A3F">
        <w:t>chef</w:t>
      </w:r>
      <w:proofErr w:type="gramEnd"/>
      <w:r w:rsidRPr="002F1A3F">
        <w:t xml:space="preserve"> er det så fordi du i</w:t>
      </w:r>
    </w:p>
    <w:p w:rsidR="002F1A3F" w:rsidRPr="002F1A3F" w:rsidRDefault="002F1A3F" w:rsidP="002F1A3F">
      <w:r w:rsidRPr="002F1A3F">
        <w:t>virkeligheden slet ikke er interesseret i projektet?</w:t>
      </w:r>
    </w:p>
    <w:p w:rsidR="002F1A3F" w:rsidRPr="002F1A3F" w:rsidRDefault="002F1A3F" w:rsidP="002F1A3F">
      <w:r w:rsidRPr="002F1A3F">
        <w:t xml:space="preserve">27. Når man står op i bussen mens den </w:t>
      </w:r>
      <w:proofErr w:type="gramStart"/>
      <w:r w:rsidRPr="002F1A3F">
        <w:t>kører</w:t>
      </w:r>
      <w:proofErr w:type="gramEnd"/>
      <w:r w:rsidRPr="002F1A3F">
        <w:t xml:space="preserve"> så kan man let risikere at falde.</w:t>
      </w:r>
    </w:p>
    <w:p w:rsidR="002F1A3F" w:rsidRPr="002F1A3F" w:rsidRDefault="002F1A3F" w:rsidP="002F1A3F">
      <w:r w:rsidRPr="002F1A3F">
        <w:t>28. Hvis du læser avis samtidig med at du ser fjernsyn er du sikkert ikke særlig koncentreret om</w:t>
      </w:r>
    </w:p>
    <w:p w:rsidR="002F1A3F" w:rsidRPr="002F1A3F" w:rsidRDefault="002F1A3F" w:rsidP="002F1A3F">
      <w:r w:rsidRPr="002F1A3F">
        <w:t>nogen af delene.</w:t>
      </w:r>
    </w:p>
    <w:p w:rsidR="002F1A3F" w:rsidRPr="002F1A3F" w:rsidRDefault="002F1A3F" w:rsidP="002F1A3F">
      <w:r w:rsidRPr="002F1A3F">
        <w:t>29. Hvem var det der sagde at man ikke kan læse avis og se fjernsyn samtidig?</w:t>
      </w:r>
    </w:p>
    <w:p w:rsidR="002F1A3F" w:rsidRPr="002F1A3F" w:rsidRDefault="002F1A3F" w:rsidP="002F1A3F">
      <w:r w:rsidRPr="002F1A3F">
        <w:t xml:space="preserve">30. Når solen skinner og når foråret er på </w:t>
      </w:r>
      <w:proofErr w:type="gramStart"/>
      <w:r w:rsidRPr="002F1A3F">
        <w:t>vej</w:t>
      </w:r>
      <w:proofErr w:type="gramEnd"/>
      <w:r w:rsidRPr="002F1A3F">
        <w:t xml:space="preserve"> bliver alle så glade.</w:t>
      </w:r>
    </w:p>
    <w:p w:rsidR="002F1A3F" w:rsidRPr="002F1A3F" w:rsidRDefault="002F1A3F" w:rsidP="002F1A3F">
      <w:r w:rsidRPr="002F1A3F">
        <w:t>31. Han mente at hun havde gode muligheder for at få jobbet og at hun snart ville høre fra dem.</w:t>
      </w:r>
    </w:p>
    <w:p w:rsidR="002F1A3F" w:rsidRPr="002F1A3F" w:rsidRDefault="002F1A3F" w:rsidP="002F1A3F">
      <w:r w:rsidRPr="002F1A3F">
        <w:t>32. Hvis du er træt og hvis du alligevel ikke gider at se de sene nyheder synes jeg du skal gå i seng.</w:t>
      </w:r>
    </w:p>
    <w:p w:rsidR="002F1A3F" w:rsidRPr="002F1A3F" w:rsidRDefault="002F1A3F" w:rsidP="002F1A3F">
      <w:r w:rsidRPr="002F1A3F">
        <w:t xml:space="preserve">33. At du kommer for sent hver dag og at du aldrig har lavet dine </w:t>
      </w:r>
      <w:proofErr w:type="gramStart"/>
      <w:r w:rsidRPr="002F1A3F">
        <w:t>lektier</w:t>
      </w:r>
      <w:proofErr w:type="gramEnd"/>
      <w:r w:rsidRPr="002F1A3F">
        <w:t xml:space="preserve"> er simpelthen uacceptabelt.</w:t>
      </w:r>
    </w:p>
    <w:p w:rsidR="002F1A3F" w:rsidRPr="002F1A3F" w:rsidRDefault="002F1A3F" w:rsidP="002F1A3F">
      <w:r w:rsidRPr="002F1A3F">
        <w:t>34. Jeg lagde mærke til at vaskemaskinen var gået i stå og at tøjet stadig var fyldt med sæbe.</w:t>
      </w:r>
    </w:p>
    <w:p w:rsidR="002F1A3F" w:rsidRPr="002F1A3F" w:rsidRDefault="002F1A3F" w:rsidP="002F1A3F">
      <w:r w:rsidRPr="002F1A3F">
        <w:t>35. Min chef som forresten lige er blevet 50 skifter job igen.</w:t>
      </w:r>
    </w:p>
    <w:p w:rsidR="002F1A3F" w:rsidRPr="002F1A3F" w:rsidRDefault="002F1A3F" w:rsidP="002F1A3F">
      <w:r w:rsidRPr="002F1A3F">
        <w:t xml:space="preserve">36. Den der ler </w:t>
      </w:r>
      <w:proofErr w:type="gramStart"/>
      <w:r w:rsidRPr="002F1A3F">
        <w:t>sidst</w:t>
      </w:r>
      <w:proofErr w:type="gramEnd"/>
      <w:r w:rsidRPr="002F1A3F">
        <w:t xml:space="preserve"> ler bedst.</w:t>
      </w:r>
    </w:p>
    <w:p w:rsidR="002F1A3F" w:rsidRPr="002F1A3F" w:rsidRDefault="002F1A3F" w:rsidP="002F1A3F">
      <w:r w:rsidRPr="002F1A3F">
        <w:t>37. Jeg brød mig slet ikke om filmen der i øvrigt varede længere end jeg havde regnet med.</w:t>
      </w:r>
      <w:bookmarkStart w:id="0" w:name="_GoBack"/>
      <w:bookmarkEnd w:id="0"/>
    </w:p>
    <w:p w:rsidR="002F1A3F" w:rsidRPr="002F1A3F" w:rsidRDefault="002F1A3F" w:rsidP="002F1A3F">
      <w:r w:rsidRPr="002F1A3F">
        <w:t>38. Han fortæller altid om de foldboldkampe han har set hvilket faktisk ikke interesserer mig.</w:t>
      </w:r>
    </w:p>
    <w:p w:rsidR="002F1A3F" w:rsidRPr="002F1A3F" w:rsidRDefault="002F1A3F" w:rsidP="002F1A3F">
      <w:r w:rsidRPr="002F1A3F">
        <w:t xml:space="preserve">39. Storebæltsbroen der normalt </w:t>
      </w:r>
      <w:proofErr w:type="gramStart"/>
      <w:r w:rsidRPr="002F1A3F">
        <w:t>er</w:t>
      </w:r>
      <w:proofErr w:type="gramEnd"/>
      <w:r w:rsidRPr="002F1A3F">
        <w:t xml:space="preserve"> meget befærdet er lukket i dag pga. stormen.</w:t>
      </w:r>
    </w:p>
    <w:p w:rsidR="002F1A3F" w:rsidRPr="002F1A3F" w:rsidRDefault="002F1A3F" w:rsidP="002F1A3F">
      <w:r w:rsidRPr="002F1A3F">
        <w:t>40. Brødet er gammelt og smørret er harsk.</w:t>
      </w:r>
    </w:p>
    <w:p w:rsidR="002F1A3F" w:rsidRPr="002F1A3F" w:rsidRDefault="002F1A3F" w:rsidP="002F1A3F">
      <w:r w:rsidRPr="002F1A3F">
        <w:t>41. Han satte sig i sofaen om morgenen for at se fodbold og rejste sig først igen ved midnatstid.</w:t>
      </w:r>
    </w:p>
    <w:p w:rsidR="002F1A3F" w:rsidRPr="002F1A3F" w:rsidRDefault="002F1A3F" w:rsidP="002F1A3F">
      <w:r w:rsidRPr="002F1A3F">
        <w:t>42. Enten er han til møde eller også holder han fri.</w:t>
      </w:r>
    </w:p>
    <w:p w:rsidR="002F1A3F" w:rsidRPr="002F1A3F" w:rsidRDefault="002F1A3F" w:rsidP="002F1A3F">
      <w:r w:rsidRPr="002F1A3F">
        <w:t>43. Du kan bestille plads når som helst men det er bedst at du gør det så hurtigt som muligt.</w:t>
      </w:r>
    </w:p>
    <w:p w:rsidR="002F1A3F" w:rsidRPr="002F1A3F" w:rsidRDefault="002F1A3F" w:rsidP="002F1A3F">
      <w:r w:rsidRPr="002F1A3F">
        <w:lastRenderedPageBreak/>
        <w:t>44. Jeg kan hurtigt blive træt af hans selskab for han snakker konstant og ingen andre kan få et ord</w:t>
      </w:r>
    </w:p>
    <w:p w:rsidR="002F1A3F" w:rsidRPr="002F1A3F" w:rsidRDefault="002F1A3F" w:rsidP="002F1A3F">
      <w:r w:rsidRPr="002F1A3F">
        <w:t>indført.</w:t>
      </w:r>
    </w:p>
    <w:p w:rsidR="002F1A3F" w:rsidRPr="002F1A3F" w:rsidRDefault="002F1A3F" w:rsidP="002F1A3F">
      <w:r w:rsidRPr="002F1A3F">
        <w:t>45. Du skal købe mælk leverpostej og rugbrød med hjem.</w:t>
      </w:r>
    </w:p>
    <w:p w:rsidR="002F1A3F" w:rsidRPr="002F1A3F" w:rsidRDefault="002F1A3F" w:rsidP="002F1A3F">
      <w:r w:rsidRPr="002F1A3F">
        <w:t>46. Huset er både storslået smukt og hyggeligt.</w:t>
      </w:r>
    </w:p>
    <w:p w:rsidR="002F1A3F" w:rsidRPr="002F1A3F" w:rsidRDefault="002F1A3F" w:rsidP="002F1A3F">
      <w:r w:rsidRPr="002F1A3F">
        <w:t>47. Du skal huske at fortælle mig dels om din rejse dels om din nye bil.</w:t>
      </w:r>
    </w:p>
    <w:p w:rsidR="002F1A3F" w:rsidRPr="002F1A3F" w:rsidRDefault="002F1A3F" w:rsidP="002F1A3F">
      <w:r w:rsidRPr="002F1A3F">
        <w:t>48. Skal vi spise hjemme gå på restaurant eller tage en picnickurv med til stranden?</w:t>
      </w:r>
    </w:p>
    <w:p w:rsidR="002F1A3F" w:rsidRPr="002F1A3F" w:rsidRDefault="002F1A3F" w:rsidP="002F1A3F">
      <w:r w:rsidRPr="002F1A3F">
        <w:t>49. Vi kan mødes i dag i morgen eller i overmorgen.</w:t>
      </w:r>
    </w:p>
    <w:p w:rsidR="00615DE4" w:rsidRDefault="002F1A3F" w:rsidP="002F1A3F">
      <w:r w:rsidRPr="002F1A3F">
        <w:t>50. Ghita Nørby skuespilleren er meget glad for roser.</w:t>
      </w:r>
    </w:p>
    <w:sectPr w:rsidR="00615DE4" w:rsidSect="00BA6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4B" w:rsidRDefault="0065704B" w:rsidP="002F1A3F">
      <w:pPr>
        <w:spacing w:after="0" w:line="240" w:lineRule="auto"/>
      </w:pPr>
      <w:r>
        <w:separator/>
      </w:r>
    </w:p>
  </w:endnote>
  <w:endnote w:type="continuationSeparator" w:id="0">
    <w:p w:rsidR="0065704B" w:rsidRDefault="0065704B" w:rsidP="002F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D03" w:rsidRDefault="00BC7D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8760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1A3F" w:rsidRDefault="002F1A3F">
            <w:pPr>
              <w:pStyle w:val="Sidefod"/>
              <w:jc w:val="right"/>
            </w:pPr>
            <w:r>
              <w:t xml:space="preserve">Side </w:t>
            </w:r>
            <w:r w:rsidR="00BA60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A60DD">
              <w:rPr>
                <w:b/>
                <w:bCs/>
                <w:sz w:val="24"/>
                <w:szCs w:val="24"/>
              </w:rPr>
              <w:fldChar w:fldCharType="separate"/>
            </w:r>
            <w:r w:rsidR="00BC7D03">
              <w:rPr>
                <w:b/>
                <w:bCs/>
                <w:noProof/>
              </w:rPr>
              <w:t>1</w:t>
            </w:r>
            <w:r w:rsidR="00BA60D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BA60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A60DD">
              <w:rPr>
                <w:b/>
                <w:bCs/>
                <w:sz w:val="24"/>
                <w:szCs w:val="24"/>
              </w:rPr>
              <w:fldChar w:fldCharType="separate"/>
            </w:r>
            <w:r w:rsidR="00BC7D03">
              <w:rPr>
                <w:b/>
                <w:bCs/>
                <w:noProof/>
              </w:rPr>
              <w:t>2</w:t>
            </w:r>
            <w:r w:rsidR="00BA60D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1A3F" w:rsidRDefault="002F1A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D03" w:rsidRDefault="00BC7D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4B" w:rsidRDefault="0065704B" w:rsidP="002F1A3F">
      <w:pPr>
        <w:spacing w:after="0" w:line="240" w:lineRule="auto"/>
      </w:pPr>
      <w:r>
        <w:separator/>
      </w:r>
    </w:p>
  </w:footnote>
  <w:footnote w:type="continuationSeparator" w:id="0">
    <w:p w:rsidR="0065704B" w:rsidRDefault="0065704B" w:rsidP="002F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D03" w:rsidRDefault="00BC7D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3F" w:rsidRDefault="002F1A3F">
    <w:pPr>
      <w:pStyle w:val="Sidehoved"/>
    </w:pPr>
    <w:r>
      <w:t>Dansk</w:t>
    </w:r>
    <w:r>
      <w:ptab w:relativeTo="margin" w:alignment="center" w:leader="none"/>
    </w:r>
    <w:r>
      <w:t>Komma</w:t>
    </w:r>
    <w:r>
      <w:ptab w:relativeTo="margin" w:alignment="right" w:leader="none"/>
    </w:r>
    <w:r w:rsidR="00BC7D03">
      <w:t>FREM10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D03" w:rsidRDefault="00BC7D0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A3F"/>
    <w:rsid w:val="002F1A3F"/>
    <w:rsid w:val="00615DE4"/>
    <w:rsid w:val="0065704B"/>
    <w:rsid w:val="008C41B8"/>
    <w:rsid w:val="008E2174"/>
    <w:rsid w:val="00BA60DD"/>
    <w:rsid w:val="00B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8AFE"/>
  <w15:docId w15:val="{938E399E-CF9B-4493-B556-4E5C619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0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F1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1A3F"/>
  </w:style>
  <w:style w:type="paragraph" w:styleId="Sidefod">
    <w:name w:val="footer"/>
    <w:basedOn w:val="Normal"/>
    <w:link w:val="SidefodTegn"/>
    <w:uiPriority w:val="99"/>
    <w:unhideWhenUsed/>
    <w:rsid w:val="002F1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1A3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SKF-PC64</dc:creator>
  <cp:lastModifiedBy>Simon Nordborg</cp:lastModifiedBy>
  <cp:revision>3</cp:revision>
  <cp:lastPrinted>2012-08-30T12:33:00Z</cp:lastPrinted>
  <dcterms:created xsi:type="dcterms:W3CDTF">2012-08-30T12:31:00Z</dcterms:created>
  <dcterms:modified xsi:type="dcterms:W3CDTF">2019-04-10T07:09:00Z</dcterms:modified>
</cp:coreProperties>
</file>