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6A" w:rsidRDefault="00C379A6">
      <w:r>
        <w:t>Læs artiklerne:</w:t>
      </w:r>
    </w:p>
    <w:p w:rsidR="00C379A6" w:rsidRDefault="00C379A6">
      <w:hyperlink r:id="rId5" w:history="1">
        <w:r w:rsidRPr="00F06C16">
          <w:rPr>
            <w:rStyle w:val="Hyperlink"/>
          </w:rPr>
          <w:t>https://www.dr.dk/nyheder/indland/er-ulla-toernaes-bidrag-til-udviklingsbistanden-virkelig-historisk</w:t>
        </w:r>
      </w:hyperlink>
    </w:p>
    <w:p w:rsidR="00C379A6" w:rsidRDefault="00C379A6">
      <w:hyperlink r:id="rId6" w:history="1">
        <w:r w:rsidRPr="00F06C16">
          <w:rPr>
            <w:rStyle w:val="Hyperlink"/>
          </w:rPr>
          <w:t>https://www.altinget.dk/udvikling/artikel/dansk-ulandsbistand-rammer-laveste-niveau-i-over-30-aar</w:t>
        </w:r>
      </w:hyperlink>
    </w:p>
    <w:p w:rsidR="00C379A6" w:rsidRDefault="00C379A6"/>
    <w:p w:rsidR="00C379A6" w:rsidRDefault="00C379A6">
      <w:r>
        <w:t>Spørgsmål til samtale i gruppen (Dette skal ikke skrives ned)</w:t>
      </w:r>
    </w:p>
    <w:p w:rsidR="00C379A6" w:rsidRDefault="00C379A6">
      <w:r>
        <w:t>Hvad en BNP?</w:t>
      </w:r>
    </w:p>
    <w:p w:rsidR="00C379A6" w:rsidRDefault="00C379A6">
      <w:r>
        <w:t>Hvorfor skal vi hjælpe andre lande økonomisk, når der stadigvæk er folk som er fattige i Danmark?</w:t>
      </w:r>
    </w:p>
    <w:p w:rsidR="00C379A6" w:rsidRDefault="00C379A6">
      <w:r>
        <w:t>Forklar de to grafer i artikel 2 for hinanden.</w:t>
      </w:r>
    </w:p>
    <w:p w:rsidR="00C379A6" w:rsidRDefault="00C379A6">
      <w:r>
        <w:t xml:space="preserve">Er der noget som ikke stemmer i det Ulla </w:t>
      </w:r>
      <w:proofErr w:type="gramStart"/>
      <w:r>
        <w:t>Tørnes</w:t>
      </w:r>
      <w:proofErr w:type="gramEnd"/>
      <w:r>
        <w:t xml:space="preserve"> siger eller er det fejlfrit.</w:t>
      </w:r>
    </w:p>
    <w:p w:rsidR="00C379A6" w:rsidRDefault="00C379A6"/>
    <w:p w:rsidR="00C379A6" w:rsidRDefault="00C379A6">
      <w:r>
        <w:t>Svarerne på de næste spørgsmål sendes til CA på Viggo.</w:t>
      </w:r>
    </w:p>
    <w:p w:rsidR="00C379A6" w:rsidRDefault="00C379A6" w:rsidP="00C379A6">
      <w:pPr>
        <w:pStyle w:val="Listeafsnit"/>
        <w:numPr>
          <w:ilvl w:val="0"/>
          <w:numId w:val="1"/>
        </w:numPr>
      </w:pPr>
      <w:r>
        <w:t>Hvorfor betaler Danmark mindre og mindre og alligevel mere og mere?</w:t>
      </w:r>
    </w:p>
    <w:p w:rsidR="00C379A6" w:rsidRDefault="00C379A6" w:rsidP="00C379A6">
      <w:pPr>
        <w:pStyle w:val="Listeafsnit"/>
        <w:numPr>
          <w:ilvl w:val="0"/>
          <w:numId w:val="1"/>
        </w:numPr>
      </w:pPr>
      <w:r>
        <w:t>Hvilken rolle mener I at Danmark skal spille rent humanitært i Verden?</w:t>
      </w:r>
    </w:p>
    <w:p w:rsidR="00C379A6" w:rsidRDefault="00C379A6" w:rsidP="00C379A6">
      <w:pPr>
        <w:pStyle w:val="Listeafsnit"/>
      </w:pPr>
      <w:bookmarkStart w:id="0" w:name="_GoBack"/>
      <w:bookmarkEnd w:id="0"/>
    </w:p>
    <w:p w:rsidR="00C379A6" w:rsidRDefault="00C379A6"/>
    <w:p w:rsidR="00C379A6" w:rsidRDefault="00C379A6"/>
    <w:p w:rsidR="00C379A6" w:rsidRDefault="00C379A6"/>
    <w:sectPr w:rsidR="00C379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97EB3"/>
    <w:multiLevelType w:val="hybridMultilevel"/>
    <w:tmpl w:val="B79E9E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A6"/>
    <w:rsid w:val="00AF166A"/>
    <w:rsid w:val="00C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52AF"/>
  <w15:chartTrackingRefBased/>
  <w15:docId w15:val="{5E032EEF-30D7-4356-A303-F5A971A2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379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9A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3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inget.dk/udvikling/artikel/dansk-ulandsbistand-rammer-laveste-niveau-i-over-30-aar" TargetMode="External"/><Relationship Id="rId5" Type="http://schemas.openxmlformats.org/officeDocument/2006/relationships/hyperlink" Target="https://www.dr.dk/nyheder/indland/er-ulla-toernaes-bidrag-til-udviklingsbistanden-virkelig-histor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Carl C. Andersen</cp:lastModifiedBy>
  <cp:revision>1</cp:revision>
  <dcterms:created xsi:type="dcterms:W3CDTF">2018-08-27T07:14:00Z</dcterms:created>
  <dcterms:modified xsi:type="dcterms:W3CDTF">2018-08-27T07:23:00Z</dcterms:modified>
</cp:coreProperties>
</file>